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70" w:tblpY="210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701"/>
        <w:gridCol w:w="1252"/>
        <w:gridCol w:w="3717"/>
        <w:gridCol w:w="2260"/>
        <w:gridCol w:w="778"/>
      </w:tblGrid>
      <w:tr w:rsidR="00152EAA" w:rsidRPr="00152EAA" w14:paraId="4DC58FBE" w14:textId="77777777" w:rsidTr="00B31D1B">
        <w:trPr>
          <w:trHeight w:val="2580"/>
        </w:trPr>
        <w:tc>
          <w:tcPr>
            <w:tcW w:w="1049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ABC85E" w14:textId="7D9B1CF5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TÜRKİYE GÖRME ENGELLİLER SPOR FEDERASYONU</w:t>
            </w:r>
            <w:r>
              <w:rPr>
                <w:rFonts w:ascii="Calibri" w:eastAsia="Calibri" w:hAnsi="Calibri" w:cs="Times New Roman"/>
                <w:b/>
              </w:rPr>
              <w:br/>
            </w:r>
            <w:r w:rsidRPr="00152EAA">
              <w:rPr>
                <w:rFonts w:ascii="Calibri" w:eastAsia="Calibri" w:hAnsi="Calibri" w:cs="Times New Roman"/>
                <w:b/>
              </w:rPr>
              <w:t>TGESF FUTBOL MERKEZ HAKEM KURULU BAŞKANLIĞINA</w:t>
            </w:r>
            <w:r>
              <w:rPr>
                <w:rFonts w:ascii="Calibri" w:eastAsia="Calibri" w:hAnsi="Calibri" w:cs="Times New Roman"/>
                <w:b/>
              </w:rPr>
              <w:br/>
            </w:r>
            <w:r w:rsidRPr="00152EAA">
              <w:rPr>
                <w:rFonts w:ascii="Calibri" w:eastAsia="Calibri" w:hAnsi="Calibri" w:cs="Times New Roman"/>
                <w:b/>
              </w:rPr>
              <w:t>FUTBOL HAKEM VE GÖZLEMCİLERİ BİLGİ VE VİZE KATILIM İSTEK FORMU</w:t>
            </w:r>
          </w:p>
          <w:p w14:paraId="368A79CE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jc w:val="both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 xml:space="preserve">          2025 sezonunda federasyonumuz bünyesinde futbol branşında hakem / hakem gözlemcisi olarak görev almak istiyorum. </w:t>
            </w:r>
            <w:proofErr w:type="gramStart"/>
            <w:r w:rsidRPr="00152EAA">
              <w:rPr>
                <w:rFonts w:ascii="Calibri" w:eastAsia="Calibri" w:hAnsi="Calibri" w:cs="Times New Roman"/>
                <w:b/>
              </w:rPr>
              <w:t>bu</w:t>
            </w:r>
            <w:proofErr w:type="gramEnd"/>
            <w:r w:rsidRPr="00152EAA">
              <w:rPr>
                <w:rFonts w:ascii="Calibri" w:eastAsia="Calibri" w:hAnsi="Calibri" w:cs="Times New Roman"/>
                <w:b/>
              </w:rPr>
              <w:t xml:space="preserve"> görevi icra etmeme engel olabilecek sağlığım adına hiçbir sakınca olmadığını beyan ederim.  Müsabakalarda görev alabilmem için 23 Şubat 2025 tarihlerinde planlanan Vize ve Gelişim Seminerine katılacağım. Gereğini bilgilerinize arz ederim.</w:t>
            </w:r>
          </w:p>
          <w:p w14:paraId="796FB04B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  <w:p w14:paraId="4CCB32FE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Tarih:</w:t>
            </w:r>
            <w:r w:rsidRPr="00152EAA">
              <w:rPr>
                <w:rFonts w:ascii="Calibri" w:eastAsia="Calibri" w:hAnsi="Calibri" w:cs="Times New Roman"/>
                <w:b/>
              </w:rPr>
              <w:tab/>
              <w:t>Adı Soyadı:</w:t>
            </w:r>
          </w:p>
          <w:p w14:paraId="2A701CF5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ab/>
              <w:t>İmzası:</w:t>
            </w:r>
          </w:p>
          <w:p w14:paraId="2A139EF3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</w:rPr>
            </w:pPr>
          </w:p>
        </w:tc>
      </w:tr>
      <w:tr w:rsidR="00152EAA" w:rsidRPr="00152EAA" w14:paraId="6B66CECE" w14:textId="77777777" w:rsidTr="00B31D1B">
        <w:trPr>
          <w:trHeight w:val="308"/>
        </w:trPr>
        <w:tc>
          <w:tcPr>
            <w:tcW w:w="17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284018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HAKEM</w:t>
            </w:r>
          </w:p>
        </w:tc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2FAAEA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9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BCB6D0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GÖREVİNİZİ KARŞISINDAKİ KUTUYA İŞARETLEYİNİZ</w:t>
            </w:r>
          </w:p>
        </w:tc>
        <w:tc>
          <w:tcPr>
            <w:tcW w:w="22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BBE214E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HAKEM GÖZLEMCİSİ</w:t>
            </w:r>
          </w:p>
        </w:tc>
        <w:tc>
          <w:tcPr>
            <w:tcW w:w="7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107BB6" w14:textId="77777777" w:rsidR="00152EAA" w:rsidRPr="00152EAA" w:rsidRDefault="00152EAA" w:rsidP="00152EAA">
            <w:pPr>
              <w:tabs>
                <w:tab w:val="left" w:pos="6258"/>
              </w:tabs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4A350DFB" w14:textId="77777777" w:rsidTr="00B31D1B">
        <w:trPr>
          <w:trHeight w:val="45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189EEF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ADI SOYADI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961874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7C23CDDC" w14:textId="77777777" w:rsidTr="00B31D1B">
        <w:trPr>
          <w:trHeight w:val="435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6628FA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proofErr w:type="gramStart"/>
            <w:r w:rsidRPr="00152EAA">
              <w:rPr>
                <w:rFonts w:ascii="Calibri" w:eastAsia="Calibri" w:hAnsi="Calibri" w:cs="Times New Roman"/>
                <w:b/>
              </w:rPr>
              <w:t>TC</w:t>
            </w:r>
            <w:proofErr w:type="gramEnd"/>
            <w:r w:rsidRPr="00152EAA">
              <w:rPr>
                <w:rFonts w:ascii="Calibri" w:eastAsia="Calibri" w:hAnsi="Calibri" w:cs="Times New Roman"/>
                <w:b/>
              </w:rPr>
              <w:t xml:space="preserve"> KİMLİK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3EF403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0BC80119" w14:textId="77777777" w:rsidTr="00B31D1B">
        <w:trPr>
          <w:trHeight w:val="495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9D68A9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DOĞUM TARİHİ VE YERİ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C4D910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5E0F55F0" w14:textId="77777777" w:rsidTr="00B31D1B">
        <w:trPr>
          <w:trHeight w:val="45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DEDE19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HAKEMLİK KLASMANI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FB1989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35BFD43E" w14:textId="77777777" w:rsidTr="00B31D1B">
        <w:trPr>
          <w:trHeight w:val="42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60C8BC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TELEFON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018107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43DC9CAE" w14:textId="77777777" w:rsidTr="00B31D1B">
        <w:trPr>
          <w:trHeight w:val="983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3E1B2D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İKAMET ADRESİ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A56038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  <w:p w14:paraId="3B691A23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  <w:p w14:paraId="4A1C89BB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3D374D92" w14:textId="77777777" w:rsidTr="00B31D1B">
        <w:trPr>
          <w:trHeight w:val="39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739F93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BANKA İBAN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BD6E25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38A0FA0E" w14:textId="77777777" w:rsidTr="00B31D1B">
        <w:trPr>
          <w:trHeight w:val="39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A7ADF6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İŞİ VE İŞ ADRESİ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C97AA0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  <w:p w14:paraId="7072382B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  <w:p w14:paraId="68E1C720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  <w:tr w:rsidR="00152EAA" w:rsidRPr="00152EAA" w14:paraId="196BFFE2" w14:textId="77777777" w:rsidTr="00B31D1B">
        <w:trPr>
          <w:trHeight w:val="630"/>
        </w:trPr>
        <w:tc>
          <w:tcPr>
            <w:tcW w:w="37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A5C65A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  <w:r w:rsidRPr="00152EAA">
              <w:rPr>
                <w:rFonts w:ascii="Calibri" w:eastAsia="Calibri" w:hAnsi="Calibri" w:cs="Times New Roman"/>
                <w:b/>
              </w:rPr>
              <w:t>FORMA BEDEN NUMARASI</w:t>
            </w:r>
          </w:p>
        </w:tc>
        <w:tc>
          <w:tcPr>
            <w:tcW w:w="675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B7274F" w14:textId="77777777" w:rsidR="00152EAA" w:rsidRPr="00152EAA" w:rsidRDefault="00152EAA" w:rsidP="00152EAA">
            <w:pPr>
              <w:tabs>
                <w:tab w:val="left" w:pos="2390"/>
              </w:tabs>
              <w:spacing w:after="200" w:line="276" w:lineRule="auto"/>
              <w:ind w:left="361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7AD0F77D" w14:textId="77777777" w:rsidR="000A0C7B" w:rsidRDefault="00152EAA"/>
    <w:sectPr w:rsidR="000A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AA"/>
    <w:rsid w:val="00152EAA"/>
    <w:rsid w:val="002438B6"/>
    <w:rsid w:val="0038190F"/>
    <w:rsid w:val="003B169D"/>
    <w:rsid w:val="006565FE"/>
    <w:rsid w:val="00752F70"/>
    <w:rsid w:val="00825ABC"/>
    <w:rsid w:val="00BB08D2"/>
    <w:rsid w:val="00BE3F8A"/>
    <w:rsid w:val="00CD6B5A"/>
    <w:rsid w:val="00F7197F"/>
    <w:rsid w:val="00FC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1F6"/>
  <w15:chartTrackingRefBased/>
  <w15:docId w15:val="{920C0108-4CD3-4D74-A8AE-F84698ED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ES26</dc:creator>
  <cp:keywords/>
  <dc:description/>
  <cp:lastModifiedBy>ES26</cp:lastModifiedBy>
  <cp:revision>1</cp:revision>
  <dcterms:created xsi:type="dcterms:W3CDTF">2025-02-12T17:46:00Z</dcterms:created>
  <dcterms:modified xsi:type="dcterms:W3CDTF">2025-02-12T17:50:00Z</dcterms:modified>
</cp:coreProperties>
</file>